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D19F1" w14:textId="09015E58" w:rsidR="00D029FB" w:rsidRPr="00EC0FCE" w:rsidRDefault="00721B23" w:rsidP="00CD553C">
      <w:pPr>
        <w:jc w:val="center"/>
        <w:rPr>
          <w:rFonts w:ascii="Arial" w:hAnsi="Arial" w:cs="Arial"/>
        </w:rPr>
      </w:pPr>
      <w:r w:rsidRPr="00721B23">
        <w:rPr>
          <w:rFonts w:ascii="Arial" w:hAnsi="Arial" w:cs="Arial"/>
          <w:noProof/>
          <w:lang w:eastAsia="it-IT"/>
        </w:rPr>
        <mc:AlternateContent>
          <mc:Choice Requires="wps">
            <w:drawing>
              <wp:anchor distT="45720" distB="45720" distL="114300" distR="114300" simplePos="0" relativeHeight="251659264" behindDoc="0" locked="0" layoutInCell="1" allowOverlap="1" wp14:anchorId="2F5AAD7D" wp14:editId="44BE73CB">
                <wp:simplePos x="0" y="0"/>
                <wp:positionH relativeFrom="column">
                  <wp:posOffset>86360</wp:posOffset>
                </wp:positionH>
                <wp:positionV relativeFrom="paragraph">
                  <wp:posOffset>8255</wp:posOffset>
                </wp:positionV>
                <wp:extent cx="1143000" cy="762000"/>
                <wp:effectExtent l="0" t="0" r="19050" b="190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762000"/>
                        </a:xfrm>
                        <a:prstGeom prst="rect">
                          <a:avLst/>
                        </a:prstGeom>
                        <a:solidFill>
                          <a:srgbClr val="FFFFFF"/>
                        </a:solidFill>
                        <a:ln w="9525">
                          <a:solidFill>
                            <a:srgbClr val="000000"/>
                          </a:solidFill>
                          <a:miter lim="800000"/>
                          <a:headEnd/>
                          <a:tailEnd/>
                        </a:ln>
                      </wps:spPr>
                      <wps:txbx>
                        <w:txbxContent>
                          <w:p w14:paraId="596D155A" w14:textId="77777777" w:rsidR="003C1AE7" w:rsidRDefault="003C1AE7" w:rsidP="00721B23">
                            <w:pPr>
                              <w:jc w:val="center"/>
                            </w:pPr>
                            <w:r>
                              <w:t>Imposta di Bollo</w:t>
                            </w:r>
                          </w:p>
                          <w:p w14:paraId="48D8F908" w14:textId="77777777" w:rsidR="003C1AE7" w:rsidRDefault="003C1AE7" w:rsidP="00721B23">
                            <w:pPr>
                              <w:jc w:val="center"/>
                            </w:pPr>
                            <w:r>
                              <w:t>€ 16,00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5AAD7D" id="_x0000_t202" coordsize="21600,21600" o:spt="202" path="m,l,21600r21600,l21600,xe">
                <v:stroke joinstyle="miter"/>
                <v:path gradientshapeok="t" o:connecttype="rect"/>
              </v:shapetype>
              <v:shape id="Casella di testo 2" o:spid="_x0000_s1026" type="#_x0000_t202" style="position:absolute;left:0;text-align:left;margin-left:6.8pt;margin-top:.65pt;width:90pt;height:60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icUKwIAAE4EAAAOAAAAZHJzL2Uyb0RvYy54bWysVNtu2zAMfR+wfxD0vviypBcjTtGlyzCg&#10;uwDdPoCW5ViYLHqSEjv7+lJymmYd9jIsD4IYUoeHh6SXN2On2V5ap9CUPJulnEkjsFZmW/Lv3zZv&#10;rjhzHkwNGo0s+UE6frN6/Wo59IXMsUVdS8sIxLhi6Eveet8XSeJEKztwM+ylIWeDtgNPpt0mtYWB&#10;0Dud5Gl6kQxo696ikM7Rv3eTk68iftNI4b80jZOe6ZITNx9PG88qnMlqCcXWQt8qcaQB/8CiA2Uo&#10;6QnqDjywnVV/QHVKWHTY+JnALsGmUULGGqiaLH1RzUMLvYy1kDiuP8nk/h+s+Lz/apmqS55nl5wZ&#10;6KhJa3BSa2C1Yl46jywPOg29Kyj8oacHfnyHI/U71uz6exQ/HDO4bsFs5a21OLQSauKZhZfJ2dMJ&#10;xwWQaviENaWDnccINDa2CyKSLIzQqV+HU4/k6JkIKbP52zQllyDf5QXNQGxiAsXT6946/0Fix8Kl&#10;5JZmIKLD/t75wAaKp5CQzKFW9UZpHQ27rdbasj3QvGziLxbwIkwbNpT8epEvJgH+CkHsngn+lqlT&#10;ngZfq67kV6cgKIJs700dx9KD0tOdKGtz1DFIN4nox2o89qXC+kCKWpwGnBaSLi3aX5wNNNwldz93&#10;YCVn+qOhrlxn83nYhmjMF5c5GfbcU517wAiCKrnnbLqufdygIJjBW+peo6Kwoc0TkyNXGtqo93HB&#10;wlac2zHq+TOwegQAAP//AwBQSwMEFAAGAAgAAAAhANxrdK7aAAAACAEAAA8AAABkcnMvZG93bnJl&#10;di54bWxMT0FOwzAQvCPxB2uRuCDq0KLQhjgVQgLBDUpVrm68TSLsdbDdNPyezQlOu7Mzmpkt16Oz&#10;YsAQO08KbmYZCKTam44aBduPp+sliJg0GW09oYIfjLCuzs9KXRh/onccNqkRbEKx0AralPpCyli3&#10;6HSc+R6JuYMPTieGoZEm6BObOyvnWZZLpzvihFb3+Nhi/bU5OgXL25fhM74u3nZ1frCrdHU3PH8H&#10;pS4vxod7EAnH9CeGqT5Xh4o77f2RTBSW8SJn5TRBTPRqwnte5nyRVSn/P1D9AgAA//8DAFBLAQIt&#10;ABQABgAIAAAAIQC2gziS/gAAAOEBAAATAAAAAAAAAAAAAAAAAAAAAABbQ29udGVudF9UeXBlc10u&#10;eG1sUEsBAi0AFAAGAAgAAAAhADj9If/WAAAAlAEAAAsAAAAAAAAAAAAAAAAALwEAAF9yZWxzLy5y&#10;ZWxzUEsBAi0AFAAGAAgAAAAhACwyJxQrAgAATgQAAA4AAAAAAAAAAAAAAAAALgIAAGRycy9lMm9E&#10;b2MueG1sUEsBAi0AFAAGAAgAAAAhANxrdK7aAAAACAEAAA8AAAAAAAAAAAAAAAAAhQQAAGRycy9k&#10;b3ducmV2LnhtbFBLBQYAAAAABAAEAPMAAACMBQAAAAA=&#10;">
                <v:textbox>
                  <w:txbxContent>
                    <w:p w14:paraId="596D155A" w14:textId="77777777" w:rsidR="003C1AE7" w:rsidRDefault="003C1AE7" w:rsidP="00721B23">
                      <w:pPr>
                        <w:jc w:val="center"/>
                      </w:pPr>
                      <w:r>
                        <w:t>Imposta di Bollo</w:t>
                      </w:r>
                    </w:p>
                    <w:p w14:paraId="48D8F908" w14:textId="77777777" w:rsidR="003C1AE7" w:rsidRDefault="003C1AE7" w:rsidP="00721B23">
                      <w:pPr>
                        <w:jc w:val="center"/>
                      </w:pPr>
                      <w:r>
                        <w:t>€ 16,00</w:t>
                      </w:r>
                    </w:p>
                  </w:txbxContent>
                </v:textbox>
                <w10:wrap type="square"/>
              </v:shape>
            </w:pict>
          </mc:Fallback>
        </mc:AlternateContent>
      </w:r>
      <w:r w:rsidR="00D029FB" w:rsidRPr="00402C4A">
        <w:rPr>
          <w:rFonts w:ascii="Arial" w:hAnsi="Arial" w:cs="Arial"/>
        </w:rPr>
        <w:t>“</w:t>
      </w:r>
      <w:r w:rsidR="004F5E43">
        <w:rPr>
          <w:rFonts w:ascii="Arial" w:hAnsi="Arial" w:cs="Arial"/>
        </w:rPr>
        <w:t xml:space="preserve">FAC-SIMILE </w:t>
      </w:r>
      <w:r w:rsidR="00D029FB" w:rsidRPr="00402C4A">
        <w:rPr>
          <w:rFonts w:ascii="Arial" w:hAnsi="Arial" w:cs="Arial"/>
        </w:rPr>
        <w:t>MODELLO OFFERTA ECON</w:t>
      </w:r>
      <w:r w:rsidR="00D029FB" w:rsidRPr="00EC0FCE">
        <w:rPr>
          <w:rFonts w:ascii="Arial" w:hAnsi="Arial" w:cs="Arial"/>
        </w:rPr>
        <w:t>OMICA”</w:t>
      </w:r>
    </w:p>
    <w:p w14:paraId="4548E26E" w14:textId="77777777" w:rsidR="00721B23" w:rsidRPr="00EC0FCE" w:rsidRDefault="00721B23" w:rsidP="00D029FB">
      <w:pPr>
        <w:jc w:val="right"/>
        <w:rPr>
          <w:rFonts w:ascii="Arial" w:hAnsi="Arial" w:cs="Arial"/>
        </w:rPr>
      </w:pPr>
    </w:p>
    <w:p w14:paraId="1823726D" w14:textId="77777777" w:rsidR="00721B23" w:rsidRPr="00EC0FCE" w:rsidRDefault="00721B23" w:rsidP="00D029FB">
      <w:pPr>
        <w:jc w:val="right"/>
        <w:rPr>
          <w:rFonts w:ascii="Arial" w:hAnsi="Arial" w:cs="Arial"/>
        </w:rPr>
      </w:pPr>
    </w:p>
    <w:p w14:paraId="2A42207E" w14:textId="77777777" w:rsidR="00C71972" w:rsidRDefault="00D029FB" w:rsidP="00C71972">
      <w:pPr>
        <w:jc w:val="right"/>
        <w:rPr>
          <w:rFonts w:ascii="Arial" w:hAnsi="Arial" w:cs="Arial"/>
        </w:rPr>
      </w:pPr>
      <w:r w:rsidRPr="00EC0FCE">
        <w:rPr>
          <w:rFonts w:ascii="Arial" w:hAnsi="Arial" w:cs="Arial"/>
        </w:rPr>
        <w:t>Spett.le</w:t>
      </w:r>
    </w:p>
    <w:p w14:paraId="71C52800" w14:textId="45E54E80" w:rsidR="00D029FB" w:rsidRPr="00EC0FCE" w:rsidRDefault="00C71972" w:rsidP="00C71972">
      <w:pPr>
        <w:jc w:val="right"/>
        <w:rPr>
          <w:rFonts w:ascii="Arial" w:hAnsi="Arial" w:cs="Arial"/>
        </w:rPr>
      </w:pPr>
      <w:r>
        <w:rPr>
          <w:rFonts w:ascii="Arial" w:hAnsi="Arial" w:cs="Arial"/>
        </w:rPr>
        <w:t>Comune di Cercola - Napoli</w:t>
      </w:r>
    </w:p>
    <w:p w14:paraId="339C89B4" w14:textId="46F58613" w:rsidR="00D029FB" w:rsidRDefault="00C71972" w:rsidP="00C71972">
      <w:pPr>
        <w:jc w:val="right"/>
        <w:rPr>
          <w:rFonts w:ascii="Arial" w:hAnsi="Arial" w:cs="Arial"/>
        </w:rPr>
      </w:pPr>
      <w:r>
        <w:rPr>
          <w:rFonts w:ascii="Arial" w:hAnsi="Arial" w:cs="Arial"/>
        </w:rPr>
        <w:t>Ufficio LL.PP. – sede</w:t>
      </w:r>
    </w:p>
    <w:p w14:paraId="35373DD9" w14:textId="77777777" w:rsidR="00C71972" w:rsidRPr="00EC0FCE" w:rsidRDefault="00C71972" w:rsidP="00D029FB">
      <w:pPr>
        <w:jc w:val="right"/>
        <w:rPr>
          <w:rFonts w:ascii="Arial" w:hAnsi="Arial" w:cs="Arial"/>
        </w:rPr>
      </w:pPr>
    </w:p>
    <w:p w14:paraId="175B820E" w14:textId="77777777" w:rsidR="00721B23" w:rsidRPr="00EC0FCE" w:rsidRDefault="00721B23" w:rsidP="00721B23">
      <w:pPr>
        <w:spacing w:after="0"/>
        <w:jc w:val="both"/>
        <w:rPr>
          <w:rFonts w:ascii="Arial" w:hAnsi="Arial" w:cs="Arial"/>
          <w:b/>
        </w:rPr>
      </w:pPr>
    </w:p>
    <w:p w14:paraId="42ECA50D" w14:textId="77777777" w:rsidR="00C71972" w:rsidRDefault="00721B23" w:rsidP="00C71972">
      <w:pPr>
        <w:tabs>
          <w:tab w:val="left" w:pos="1560"/>
        </w:tabs>
        <w:spacing w:after="0"/>
        <w:ind w:left="1560" w:hanging="1560"/>
        <w:jc w:val="both"/>
        <w:rPr>
          <w:rFonts w:ascii="Arial" w:hAnsi="Arial" w:cs="Arial"/>
          <w:b/>
        </w:rPr>
      </w:pPr>
      <w:r w:rsidRPr="00EC0FCE">
        <w:rPr>
          <w:rFonts w:ascii="Arial" w:hAnsi="Arial" w:cs="Arial"/>
          <w:b/>
        </w:rPr>
        <w:t xml:space="preserve">OGGETTO: </w:t>
      </w:r>
      <w:r w:rsidR="00C71972">
        <w:rPr>
          <w:rFonts w:ascii="Arial" w:hAnsi="Arial" w:cs="Arial"/>
          <w:b/>
        </w:rPr>
        <w:tab/>
      </w:r>
      <w:r w:rsidR="00C71972" w:rsidRPr="00C71972">
        <w:rPr>
          <w:rFonts w:ascii="Arial" w:hAnsi="Arial" w:cs="Arial"/>
          <w:b/>
        </w:rPr>
        <w:t>PROCEDURA APERTA TELEMATICA PER L’AFFIDAMENTO DELL'APPALTO DI LAVORI AVENTE AD OGGETTO “LAVORI DI ADEGUAMENTO ED EFFICIENTAMENTO ENERGETICO DELL'</w:t>
      </w:r>
      <w:r w:rsidR="00C71972">
        <w:rPr>
          <w:rFonts w:ascii="Arial" w:hAnsi="Arial" w:cs="Arial"/>
          <w:b/>
        </w:rPr>
        <w:t>I.C. CUSTRA, PLESSO MODIGLIANI”</w:t>
      </w:r>
    </w:p>
    <w:p w14:paraId="1230B8C0" w14:textId="77777777" w:rsidR="00C71972" w:rsidRDefault="00C71972" w:rsidP="00C71972">
      <w:pPr>
        <w:tabs>
          <w:tab w:val="left" w:pos="1560"/>
        </w:tabs>
        <w:spacing w:after="0"/>
        <w:ind w:left="1560" w:hanging="1560"/>
        <w:jc w:val="both"/>
        <w:rPr>
          <w:rFonts w:ascii="Arial" w:hAnsi="Arial" w:cs="Arial"/>
          <w:b/>
        </w:rPr>
      </w:pPr>
      <w:r>
        <w:rPr>
          <w:rFonts w:ascii="Arial" w:hAnsi="Arial" w:cs="Arial"/>
          <w:b/>
        </w:rPr>
        <w:tab/>
      </w:r>
      <w:r w:rsidRPr="00C71972">
        <w:rPr>
          <w:rFonts w:ascii="Arial" w:hAnsi="Arial" w:cs="Arial"/>
          <w:b/>
        </w:rPr>
        <w:t>CUP n. G19J21015350008</w:t>
      </w:r>
    </w:p>
    <w:p w14:paraId="05BD3291" w14:textId="464506F8" w:rsidR="00D029FB" w:rsidRPr="00721B23" w:rsidRDefault="00C71972" w:rsidP="00C71972">
      <w:pPr>
        <w:tabs>
          <w:tab w:val="left" w:pos="1560"/>
        </w:tabs>
        <w:spacing w:after="0"/>
        <w:ind w:left="1560" w:hanging="1560"/>
        <w:jc w:val="both"/>
        <w:rPr>
          <w:rFonts w:ascii="Arial" w:hAnsi="Arial" w:cs="Arial"/>
          <w:b/>
        </w:rPr>
      </w:pPr>
      <w:r>
        <w:rPr>
          <w:rFonts w:ascii="Arial" w:hAnsi="Arial" w:cs="Arial"/>
          <w:b/>
        </w:rPr>
        <w:tab/>
      </w:r>
      <w:r w:rsidR="004F5E43" w:rsidRPr="00EC0FCE">
        <w:rPr>
          <w:rFonts w:ascii="Arial" w:hAnsi="Arial" w:cs="Arial"/>
          <w:b/>
        </w:rPr>
        <w:t xml:space="preserve">CIG </w:t>
      </w:r>
      <w:r>
        <w:rPr>
          <w:rFonts w:ascii="Arial" w:hAnsi="Arial" w:cs="Arial"/>
          <w:b/>
        </w:rPr>
        <w:t>_________________</w:t>
      </w:r>
    </w:p>
    <w:p w14:paraId="464990BC" w14:textId="77777777" w:rsidR="00721B23" w:rsidRDefault="00721B23" w:rsidP="00D029FB">
      <w:pPr>
        <w:jc w:val="both"/>
        <w:rPr>
          <w:rFonts w:ascii="Arial" w:hAnsi="Arial" w:cs="Arial"/>
        </w:rPr>
      </w:pPr>
    </w:p>
    <w:p w14:paraId="0F424EA5" w14:textId="77777777" w:rsidR="00D029FB" w:rsidRPr="00402C4A" w:rsidRDefault="00D029FB" w:rsidP="00D029FB">
      <w:pPr>
        <w:jc w:val="both"/>
        <w:rPr>
          <w:rFonts w:ascii="Arial" w:hAnsi="Arial" w:cs="Arial"/>
        </w:rPr>
      </w:pPr>
      <w:r w:rsidRPr="00402C4A">
        <w:rPr>
          <w:rFonts w:ascii="Arial" w:hAnsi="Arial" w:cs="Arial"/>
        </w:rPr>
        <w:t>Il sottoscritto  ______________________________________________</w:t>
      </w:r>
      <w:r w:rsidR="00CC3330">
        <w:rPr>
          <w:rFonts w:ascii="Arial" w:hAnsi="Arial" w:cs="Arial"/>
        </w:rPr>
        <w:t>______</w:t>
      </w:r>
      <w:r w:rsidRPr="00402C4A">
        <w:rPr>
          <w:rFonts w:ascii="Arial" w:hAnsi="Arial" w:cs="Arial"/>
        </w:rPr>
        <w:t>_______________</w:t>
      </w:r>
    </w:p>
    <w:p w14:paraId="7DCFDB51" w14:textId="77777777" w:rsidR="00D029FB" w:rsidRPr="00402C4A" w:rsidRDefault="00D029FB" w:rsidP="00D029FB">
      <w:pPr>
        <w:jc w:val="both"/>
        <w:rPr>
          <w:rFonts w:ascii="Arial" w:hAnsi="Arial" w:cs="Arial"/>
        </w:rPr>
      </w:pPr>
      <w:r w:rsidRPr="00402C4A">
        <w:rPr>
          <w:rFonts w:ascii="Arial" w:hAnsi="Arial" w:cs="Arial"/>
        </w:rPr>
        <w:t>codice fiscale  _______________________________________</w:t>
      </w:r>
      <w:r w:rsidR="00CC3330">
        <w:rPr>
          <w:rFonts w:ascii="Arial" w:hAnsi="Arial" w:cs="Arial"/>
        </w:rPr>
        <w:t>______</w:t>
      </w:r>
      <w:r w:rsidRPr="00402C4A">
        <w:rPr>
          <w:rFonts w:ascii="Arial" w:hAnsi="Arial" w:cs="Arial"/>
        </w:rPr>
        <w:t>_____________________</w:t>
      </w:r>
    </w:p>
    <w:p w14:paraId="2A1DA84A" w14:textId="3F83A742" w:rsidR="00CC3330" w:rsidRDefault="00D029FB" w:rsidP="00D029FB">
      <w:pPr>
        <w:jc w:val="both"/>
        <w:rPr>
          <w:rFonts w:ascii="Arial" w:hAnsi="Arial" w:cs="Arial"/>
        </w:rPr>
      </w:pPr>
      <w:r w:rsidRPr="00402C4A">
        <w:rPr>
          <w:rFonts w:ascii="Arial" w:hAnsi="Arial" w:cs="Arial"/>
        </w:rPr>
        <w:t>in qualità di</w:t>
      </w:r>
      <w:r w:rsidR="00CC3330">
        <w:rPr>
          <w:rFonts w:ascii="Arial" w:hAnsi="Arial" w:cs="Arial"/>
        </w:rPr>
        <w:t>:</w:t>
      </w:r>
    </w:p>
    <w:p w14:paraId="4ECDEE15" w14:textId="1BB29FFB" w:rsidR="00CC3330" w:rsidRDefault="00CC3330" w:rsidP="00AD7DA6">
      <w:pPr>
        <w:ind w:left="708"/>
        <w:jc w:val="both"/>
        <w:rPr>
          <w:rFonts w:ascii="Arial" w:hAnsi="Arial" w:cs="Arial"/>
        </w:rPr>
      </w:pPr>
      <w:r>
        <w:rPr>
          <w:rFonts w:ascii="Lucida Grande" w:hAnsi="Lucida Grande" w:cs="Lucida Grande"/>
        </w:rPr>
        <w:t>☐</w:t>
      </w:r>
      <w:r w:rsidR="00D029FB" w:rsidRPr="00402C4A">
        <w:rPr>
          <w:rFonts w:ascii="Arial" w:hAnsi="Arial" w:cs="Arial"/>
        </w:rPr>
        <w:t xml:space="preserve"> legale rappresentante</w:t>
      </w:r>
      <w:r>
        <w:rPr>
          <w:rFonts w:ascii="Arial" w:hAnsi="Arial" w:cs="Arial"/>
        </w:rPr>
        <w:t>;</w:t>
      </w:r>
    </w:p>
    <w:p w14:paraId="4D33753E" w14:textId="7D8AEA58" w:rsidR="00CC3330" w:rsidRDefault="00CC3330" w:rsidP="00AD7DA6">
      <w:pPr>
        <w:ind w:left="708"/>
        <w:jc w:val="both"/>
        <w:rPr>
          <w:rFonts w:ascii="Arial" w:hAnsi="Arial" w:cs="Arial"/>
        </w:rPr>
      </w:pPr>
      <w:r>
        <w:rPr>
          <w:rFonts w:ascii="Lucida Grande" w:hAnsi="Lucida Grande" w:cs="Lucida Grande"/>
        </w:rPr>
        <w:t>☐</w:t>
      </w:r>
      <w:r w:rsidR="00D029FB" w:rsidRPr="00402C4A">
        <w:rPr>
          <w:rFonts w:ascii="Arial" w:hAnsi="Arial" w:cs="Arial"/>
        </w:rPr>
        <w:t xml:space="preserve"> procuratore</w:t>
      </w:r>
      <w:r>
        <w:rPr>
          <w:rFonts w:ascii="Arial" w:hAnsi="Arial" w:cs="Arial"/>
        </w:rPr>
        <w:t>;</w:t>
      </w:r>
    </w:p>
    <w:p w14:paraId="73F75655" w14:textId="52F1913D" w:rsidR="00D029FB" w:rsidRPr="00402C4A" w:rsidRDefault="00D029FB" w:rsidP="00D029FB">
      <w:pPr>
        <w:jc w:val="both"/>
        <w:rPr>
          <w:rFonts w:ascii="Arial" w:hAnsi="Arial" w:cs="Arial"/>
        </w:rPr>
      </w:pPr>
      <w:r w:rsidRPr="00402C4A">
        <w:rPr>
          <w:rFonts w:ascii="Arial" w:hAnsi="Arial" w:cs="Arial"/>
        </w:rPr>
        <w:t>del</w:t>
      </w:r>
      <w:r w:rsidR="00CC3330">
        <w:rPr>
          <w:rFonts w:ascii="Arial" w:hAnsi="Arial" w:cs="Arial"/>
        </w:rPr>
        <w:t>/del</w:t>
      </w:r>
      <w:r w:rsidRPr="00402C4A">
        <w:rPr>
          <w:rFonts w:ascii="Arial" w:hAnsi="Arial" w:cs="Arial"/>
        </w:rPr>
        <w:t xml:space="preserve">la </w:t>
      </w:r>
      <w:r w:rsidR="00CC3330">
        <w:rPr>
          <w:rFonts w:ascii="Arial" w:hAnsi="Arial" w:cs="Arial"/>
        </w:rPr>
        <w:t>____</w:t>
      </w:r>
      <w:r w:rsidRPr="00402C4A">
        <w:rPr>
          <w:rFonts w:ascii="Arial" w:hAnsi="Arial" w:cs="Arial"/>
        </w:rPr>
        <w:t>_______</w:t>
      </w:r>
      <w:r w:rsidR="00CC3330">
        <w:rPr>
          <w:rFonts w:ascii="Arial" w:hAnsi="Arial" w:cs="Arial"/>
        </w:rPr>
        <w:t>______</w:t>
      </w:r>
      <w:r w:rsidRPr="00402C4A">
        <w:rPr>
          <w:rFonts w:ascii="Arial" w:hAnsi="Arial" w:cs="Arial"/>
        </w:rPr>
        <w:t>______________________________________________________</w:t>
      </w:r>
    </w:p>
    <w:p w14:paraId="72B7F78F" w14:textId="185DAFF2" w:rsidR="00D029FB" w:rsidRPr="00402C4A" w:rsidRDefault="00D029FB" w:rsidP="00D029FB">
      <w:pPr>
        <w:jc w:val="both"/>
        <w:rPr>
          <w:rFonts w:ascii="Arial" w:hAnsi="Arial" w:cs="Arial"/>
        </w:rPr>
      </w:pPr>
      <w:proofErr w:type="spellStart"/>
      <w:r w:rsidRPr="00402C4A">
        <w:rPr>
          <w:rFonts w:ascii="Arial" w:hAnsi="Arial" w:cs="Arial"/>
        </w:rPr>
        <w:t>c</w:t>
      </w:r>
      <w:r w:rsidR="00CC3330">
        <w:rPr>
          <w:rFonts w:ascii="Arial" w:hAnsi="Arial" w:cs="Arial"/>
        </w:rPr>
        <w:t>.f.</w:t>
      </w:r>
      <w:proofErr w:type="spellEnd"/>
      <w:r w:rsidR="00CC3330">
        <w:rPr>
          <w:rFonts w:ascii="Arial" w:hAnsi="Arial" w:cs="Arial"/>
        </w:rPr>
        <w:t>/</w:t>
      </w:r>
      <w:proofErr w:type="spellStart"/>
      <w:r w:rsidR="00CC3330">
        <w:rPr>
          <w:rFonts w:ascii="Arial" w:hAnsi="Arial" w:cs="Arial"/>
        </w:rPr>
        <w:t>p.iva</w:t>
      </w:r>
      <w:proofErr w:type="spellEnd"/>
      <w:r w:rsidR="00CC3330">
        <w:rPr>
          <w:rFonts w:ascii="Arial" w:hAnsi="Arial" w:cs="Arial"/>
        </w:rPr>
        <w:t>: _________</w:t>
      </w:r>
      <w:r w:rsidRPr="00402C4A">
        <w:rPr>
          <w:rFonts w:ascii="Arial" w:hAnsi="Arial" w:cs="Arial"/>
        </w:rPr>
        <w:t>_____________________________________________________________</w:t>
      </w:r>
    </w:p>
    <w:p w14:paraId="16A10C62" w14:textId="1B6EC955" w:rsidR="00D029FB" w:rsidRPr="00402C4A" w:rsidRDefault="00CC3330" w:rsidP="00D029FB">
      <w:pPr>
        <w:jc w:val="both"/>
        <w:rPr>
          <w:rFonts w:ascii="Arial" w:hAnsi="Arial" w:cs="Arial"/>
        </w:rPr>
      </w:pPr>
      <w:r>
        <w:rPr>
          <w:rFonts w:ascii="Arial" w:hAnsi="Arial" w:cs="Arial"/>
        </w:rPr>
        <w:t xml:space="preserve">partecipante alla procedura di evidenza pubblica in epigrafe </w:t>
      </w:r>
      <w:r w:rsidR="00D029FB" w:rsidRPr="00402C4A">
        <w:rPr>
          <w:rFonts w:ascii="Arial" w:hAnsi="Arial" w:cs="Arial"/>
        </w:rPr>
        <w:t>in qualità di:</w:t>
      </w:r>
    </w:p>
    <w:p w14:paraId="3B64C094" w14:textId="4ABB589C" w:rsidR="00D029FB" w:rsidRPr="00402C4A" w:rsidRDefault="00D029FB" w:rsidP="00402C4A">
      <w:pPr>
        <w:pStyle w:val="Paragrafoelenco"/>
        <w:numPr>
          <w:ilvl w:val="0"/>
          <w:numId w:val="3"/>
        </w:numPr>
        <w:jc w:val="both"/>
        <w:rPr>
          <w:rFonts w:ascii="Arial" w:hAnsi="Arial" w:cs="Arial"/>
        </w:rPr>
      </w:pPr>
      <w:r w:rsidRPr="00402C4A">
        <w:rPr>
          <w:rFonts w:ascii="Arial" w:hAnsi="Arial" w:cs="Arial"/>
        </w:rPr>
        <w:t>impresa singola</w:t>
      </w:r>
      <w:r w:rsidR="00616249">
        <w:rPr>
          <w:rFonts w:ascii="Arial" w:hAnsi="Arial" w:cs="Arial"/>
        </w:rPr>
        <w:t>;</w:t>
      </w:r>
    </w:p>
    <w:p w14:paraId="233CB15A" w14:textId="042E8E16" w:rsidR="00CC3330" w:rsidRDefault="00CC3330" w:rsidP="00402C4A">
      <w:pPr>
        <w:pStyle w:val="Paragrafoelenco"/>
        <w:numPr>
          <w:ilvl w:val="0"/>
          <w:numId w:val="3"/>
        </w:numPr>
        <w:jc w:val="both"/>
        <w:rPr>
          <w:rFonts w:ascii="Arial" w:hAnsi="Arial" w:cs="Arial"/>
        </w:rPr>
      </w:pPr>
      <w:r>
        <w:rPr>
          <w:rFonts w:ascii="Arial" w:hAnsi="Arial" w:cs="Arial"/>
        </w:rPr>
        <w:t>mandataria</w:t>
      </w:r>
      <w:r w:rsidRPr="00AD7DA6">
        <w:rPr>
          <w:rFonts w:ascii="Arial" w:hAnsi="Arial" w:cs="Arial"/>
        </w:rPr>
        <w:t xml:space="preserve"> </w:t>
      </w:r>
      <w:r w:rsidR="00D029FB" w:rsidRPr="00CC3330">
        <w:rPr>
          <w:rFonts w:ascii="Arial" w:hAnsi="Arial" w:cs="Arial"/>
        </w:rPr>
        <w:t>di un raggruppamento temporaneo di imprese</w:t>
      </w:r>
      <w:r>
        <w:rPr>
          <w:rFonts w:ascii="Arial" w:hAnsi="Arial" w:cs="Arial"/>
        </w:rPr>
        <w:t xml:space="preserve"> costituito;</w:t>
      </w:r>
    </w:p>
    <w:p w14:paraId="6A6C9D63" w14:textId="77777777" w:rsidR="00CC3330" w:rsidRDefault="00CC3330" w:rsidP="00CC3330">
      <w:pPr>
        <w:pStyle w:val="Paragrafoelenco"/>
        <w:numPr>
          <w:ilvl w:val="0"/>
          <w:numId w:val="3"/>
        </w:numPr>
        <w:jc w:val="both"/>
        <w:rPr>
          <w:rFonts w:ascii="Arial" w:hAnsi="Arial" w:cs="Arial"/>
        </w:rPr>
      </w:pPr>
      <w:r>
        <w:rPr>
          <w:rFonts w:ascii="Arial" w:hAnsi="Arial" w:cs="Arial"/>
        </w:rPr>
        <w:t xml:space="preserve">membro/promessa mandataria </w:t>
      </w:r>
      <w:r w:rsidRPr="00CC3330">
        <w:rPr>
          <w:rFonts w:ascii="Arial" w:hAnsi="Arial" w:cs="Arial"/>
        </w:rPr>
        <w:t>di un raggruppamento temporaneo di imprese</w:t>
      </w:r>
      <w:r>
        <w:rPr>
          <w:rFonts w:ascii="Arial" w:hAnsi="Arial" w:cs="Arial"/>
        </w:rPr>
        <w:t xml:space="preserve"> costituendo;</w:t>
      </w:r>
    </w:p>
    <w:p w14:paraId="63DEDB0B" w14:textId="78C000F8" w:rsidR="00CC3330" w:rsidRPr="00402C4A" w:rsidRDefault="00CC3330" w:rsidP="00CC3330">
      <w:pPr>
        <w:pStyle w:val="Paragrafoelenco"/>
        <w:numPr>
          <w:ilvl w:val="0"/>
          <w:numId w:val="3"/>
        </w:numPr>
        <w:jc w:val="both"/>
        <w:rPr>
          <w:rFonts w:ascii="Arial" w:hAnsi="Arial" w:cs="Arial"/>
        </w:rPr>
      </w:pPr>
      <w:r>
        <w:rPr>
          <w:rFonts w:ascii="Arial" w:hAnsi="Arial" w:cs="Arial"/>
        </w:rPr>
        <w:t xml:space="preserve">capogruppo di un </w:t>
      </w:r>
      <w:r w:rsidRPr="00402C4A">
        <w:rPr>
          <w:rFonts w:ascii="Arial" w:hAnsi="Arial" w:cs="Arial"/>
        </w:rPr>
        <w:t xml:space="preserve">consorzio ordinario di concorrenti </w:t>
      </w:r>
      <w:r>
        <w:rPr>
          <w:rFonts w:ascii="Arial" w:hAnsi="Arial" w:cs="Arial"/>
        </w:rPr>
        <w:t>costituito</w:t>
      </w:r>
      <w:r w:rsidRPr="00402C4A">
        <w:rPr>
          <w:rFonts w:ascii="Arial" w:hAnsi="Arial" w:cs="Arial"/>
        </w:rPr>
        <w:t>;</w:t>
      </w:r>
    </w:p>
    <w:p w14:paraId="77862D67" w14:textId="78F23562" w:rsidR="00D029FB" w:rsidRPr="00CC3330" w:rsidRDefault="00CC3330" w:rsidP="00402C4A">
      <w:pPr>
        <w:pStyle w:val="Paragrafoelenco"/>
        <w:numPr>
          <w:ilvl w:val="0"/>
          <w:numId w:val="3"/>
        </w:numPr>
        <w:jc w:val="both"/>
        <w:rPr>
          <w:rFonts w:ascii="Arial" w:hAnsi="Arial" w:cs="Arial"/>
        </w:rPr>
      </w:pPr>
      <w:r>
        <w:rPr>
          <w:rFonts w:ascii="Arial" w:hAnsi="Arial" w:cs="Arial"/>
        </w:rPr>
        <w:t xml:space="preserve">membro/promesso capogruppo di un </w:t>
      </w:r>
      <w:r w:rsidRPr="00402C4A">
        <w:rPr>
          <w:rFonts w:ascii="Arial" w:hAnsi="Arial" w:cs="Arial"/>
        </w:rPr>
        <w:t xml:space="preserve">consorzio ordinario di concorrenti </w:t>
      </w:r>
      <w:r w:rsidR="004E538B">
        <w:rPr>
          <w:rFonts w:ascii="Arial" w:hAnsi="Arial" w:cs="Arial"/>
        </w:rPr>
        <w:t xml:space="preserve">costituendo; </w:t>
      </w:r>
    </w:p>
    <w:p w14:paraId="7188C4A5" w14:textId="609DF64F" w:rsidR="00D029FB" w:rsidRPr="00402C4A" w:rsidRDefault="00D029FB" w:rsidP="00402C4A">
      <w:pPr>
        <w:pStyle w:val="Paragrafoelenco"/>
        <w:numPr>
          <w:ilvl w:val="0"/>
          <w:numId w:val="3"/>
        </w:numPr>
        <w:jc w:val="both"/>
        <w:rPr>
          <w:rFonts w:ascii="Arial" w:hAnsi="Arial" w:cs="Arial"/>
        </w:rPr>
      </w:pPr>
      <w:r w:rsidRPr="00402C4A">
        <w:rPr>
          <w:rFonts w:ascii="Arial" w:hAnsi="Arial" w:cs="Arial"/>
        </w:rPr>
        <w:t xml:space="preserve">consorzio fra società cooperative di produzione e lavoro o </w:t>
      </w:r>
      <w:r w:rsidR="004E538B">
        <w:rPr>
          <w:rFonts w:ascii="Arial" w:hAnsi="Arial" w:cs="Arial"/>
        </w:rPr>
        <w:t>c</w:t>
      </w:r>
      <w:r w:rsidR="004E538B" w:rsidRPr="00402C4A">
        <w:rPr>
          <w:rFonts w:ascii="Arial" w:hAnsi="Arial" w:cs="Arial"/>
        </w:rPr>
        <w:t xml:space="preserve">onsorzio </w:t>
      </w:r>
      <w:r w:rsidRPr="00402C4A">
        <w:rPr>
          <w:rFonts w:ascii="Arial" w:hAnsi="Arial" w:cs="Arial"/>
        </w:rPr>
        <w:t>tra imprese artigiane;</w:t>
      </w:r>
    </w:p>
    <w:p w14:paraId="26ECF471" w14:textId="231F8752" w:rsidR="00D029FB" w:rsidRPr="00402C4A" w:rsidRDefault="00D029FB" w:rsidP="00402C4A">
      <w:pPr>
        <w:pStyle w:val="Paragrafoelenco"/>
        <w:numPr>
          <w:ilvl w:val="0"/>
          <w:numId w:val="3"/>
        </w:numPr>
        <w:jc w:val="both"/>
        <w:rPr>
          <w:rFonts w:ascii="Arial" w:hAnsi="Arial" w:cs="Arial"/>
        </w:rPr>
      </w:pPr>
      <w:r w:rsidRPr="00402C4A">
        <w:rPr>
          <w:rFonts w:ascii="Arial" w:hAnsi="Arial" w:cs="Arial"/>
        </w:rPr>
        <w:t>consorzio stabile;</w:t>
      </w:r>
    </w:p>
    <w:p w14:paraId="10A8887B" w14:textId="77777777" w:rsidR="00AD7DA6" w:rsidRDefault="00CC3330" w:rsidP="00402C4A">
      <w:pPr>
        <w:pStyle w:val="Paragrafoelenco"/>
        <w:numPr>
          <w:ilvl w:val="0"/>
          <w:numId w:val="3"/>
        </w:numPr>
        <w:jc w:val="both"/>
        <w:rPr>
          <w:rFonts w:ascii="Arial" w:hAnsi="Arial" w:cs="Arial"/>
        </w:rPr>
      </w:pPr>
      <w:r>
        <w:rPr>
          <w:rFonts w:ascii="Arial" w:hAnsi="Arial" w:cs="Arial"/>
        </w:rPr>
        <w:t xml:space="preserve">organo comune dotato dei poteri di rappresentanza di una </w:t>
      </w:r>
      <w:r w:rsidRPr="00402C4A">
        <w:rPr>
          <w:rFonts w:ascii="Arial" w:hAnsi="Arial" w:cs="Arial"/>
        </w:rPr>
        <w:t xml:space="preserve">rete </w:t>
      </w:r>
      <w:r w:rsidR="004E538B">
        <w:rPr>
          <w:rFonts w:ascii="Arial" w:hAnsi="Arial" w:cs="Arial"/>
        </w:rPr>
        <w:t>con</w:t>
      </w:r>
      <w:r w:rsidR="00F80CA8">
        <w:rPr>
          <w:rFonts w:ascii="Arial" w:hAnsi="Arial" w:cs="Arial"/>
        </w:rPr>
        <w:t xml:space="preserve"> soggettività giuridica</w:t>
      </w:r>
      <w:r w:rsidRPr="00402C4A">
        <w:rPr>
          <w:rFonts w:ascii="Arial" w:hAnsi="Arial" w:cs="Arial"/>
        </w:rPr>
        <w:t>;</w:t>
      </w:r>
    </w:p>
    <w:p w14:paraId="3AAA8565" w14:textId="374C9979" w:rsidR="00D029FB" w:rsidRPr="003C1AE7" w:rsidRDefault="00CC3330" w:rsidP="00402C4A">
      <w:pPr>
        <w:pStyle w:val="Paragrafoelenco"/>
        <w:numPr>
          <w:ilvl w:val="0"/>
          <w:numId w:val="3"/>
        </w:numPr>
        <w:jc w:val="both"/>
        <w:rPr>
          <w:rFonts w:ascii="Arial" w:hAnsi="Arial" w:cs="Arial"/>
        </w:rPr>
      </w:pPr>
      <w:r w:rsidRPr="00616249">
        <w:rPr>
          <w:rFonts w:ascii="Arial" w:hAnsi="Arial" w:cs="Arial"/>
        </w:rPr>
        <w:t>membro di una</w:t>
      </w:r>
      <w:r w:rsidR="00D029FB" w:rsidRPr="00616249">
        <w:rPr>
          <w:rFonts w:ascii="Arial" w:hAnsi="Arial" w:cs="Arial"/>
        </w:rPr>
        <w:t xml:space="preserve"> </w:t>
      </w:r>
      <w:r w:rsidRPr="00796A8A">
        <w:rPr>
          <w:rFonts w:ascii="Arial" w:hAnsi="Arial" w:cs="Arial"/>
        </w:rPr>
        <w:t xml:space="preserve">rete </w:t>
      </w:r>
      <w:r w:rsidR="00F80CA8" w:rsidRPr="00E936AA">
        <w:rPr>
          <w:rFonts w:ascii="Arial" w:hAnsi="Arial" w:cs="Arial"/>
        </w:rPr>
        <w:t>non dotata di soggettività giuridica</w:t>
      </w:r>
      <w:r w:rsidRPr="00E936AA">
        <w:rPr>
          <w:rFonts w:ascii="Arial" w:hAnsi="Arial" w:cs="Arial"/>
        </w:rPr>
        <w:t>;</w:t>
      </w:r>
    </w:p>
    <w:p w14:paraId="3ACC58D8" w14:textId="0EE6AD7B" w:rsidR="00D029FB" w:rsidRPr="00F80CA8" w:rsidRDefault="00D029FB" w:rsidP="00402C4A">
      <w:pPr>
        <w:pStyle w:val="Paragrafoelenco"/>
        <w:numPr>
          <w:ilvl w:val="0"/>
          <w:numId w:val="3"/>
        </w:numPr>
        <w:jc w:val="both"/>
        <w:rPr>
          <w:rFonts w:ascii="Arial" w:hAnsi="Arial" w:cs="Arial"/>
        </w:rPr>
      </w:pPr>
      <w:r w:rsidRPr="00CC3330">
        <w:rPr>
          <w:rFonts w:ascii="Arial" w:hAnsi="Arial" w:cs="Arial"/>
        </w:rPr>
        <w:t>GEIE;</w:t>
      </w:r>
    </w:p>
    <w:p w14:paraId="29B338FB" w14:textId="77777777" w:rsidR="00813D78" w:rsidRPr="00813D78" w:rsidRDefault="00813D78" w:rsidP="00813D78">
      <w:pPr>
        <w:jc w:val="center"/>
        <w:rPr>
          <w:rFonts w:ascii="Arial" w:hAnsi="Arial" w:cs="Arial"/>
          <w:b/>
        </w:rPr>
      </w:pPr>
      <w:r w:rsidRPr="00813D78">
        <w:rPr>
          <w:rFonts w:ascii="Arial" w:hAnsi="Arial" w:cs="Arial"/>
          <w:b/>
        </w:rPr>
        <w:t>OFFRE</w:t>
      </w:r>
    </w:p>
    <w:p w14:paraId="5B9DB000" w14:textId="355D0C0D" w:rsidR="00813D78" w:rsidRDefault="00813D78" w:rsidP="00813D78">
      <w:pPr>
        <w:jc w:val="both"/>
        <w:rPr>
          <w:rFonts w:ascii="Arial" w:hAnsi="Arial" w:cs="Arial"/>
        </w:rPr>
      </w:pPr>
      <w:r>
        <w:rPr>
          <w:rFonts w:ascii="Arial" w:hAnsi="Arial" w:cs="Arial"/>
        </w:rPr>
        <w:t>i</w:t>
      </w:r>
      <w:r>
        <w:rPr>
          <w:rFonts w:ascii="Arial" w:hAnsi="Arial" w:cs="Arial"/>
        </w:rPr>
        <w:t xml:space="preserve">l prezzo complessivo, </w:t>
      </w:r>
      <w:r>
        <w:rPr>
          <w:rFonts w:ascii="Arial" w:hAnsi="Arial" w:cs="Arial"/>
        </w:rPr>
        <w:t xml:space="preserve">al netto degli </w:t>
      </w:r>
      <w:r>
        <w:rPr>
          <w:rFonts w:ascii="Arial" w:hAnsi="Arial" w:cs="Arial"/>
        </w:rPr>
        <w:t xml:space="preserve">oneri per la </w:t>
      </w:r>
      <w:bookmarkStart w:id="0" w:name="_GoBack"/>
      <w:bookmarkEnd w:id="0"/>
      <w:r>
        <w:rPr>
          <w:rFonts w:ascii="Arial" w:hAnsi="Arial" w:cs="Arial"/>
        </w:rPr>
        <w:t>sicurezza ed al netto dell’iva, il seguente importo contrattuale:</w:t>
      </w:r>
    </w:p>
    <w:p w14:paraId="08D6C237" w14:textId="2145631D" w:rsidR="00813D78" w:rsidRDefault="00813D78" w:rsidP="00D029FB">
      <w:pPr>
        <w:jc w:val="center"/>
        <w:rPr>
          <w:rFonts w:ascii="Arial" w:hAnsi="Arial" w:cs="Arial"/>
          <w:b/>
        </w:rPr>
      </w:pPr>
      <w:r>
        <w:rPr>
          <w:rFonts w:ascii="Arial" w:hAnsi="Arial" w:cs="Arial"/>
          <w:b/>
        </w:rPr>
        <w:t>_______________________________________</w:t>
      </w:r>
    </w:p>
    <w:p w14:paraId="4B2FA3F7" w14:textId="38167349" w:rsidR="00813D78" w:rsidRPr="00813D78" w:rsidRDefault="00813D78" w:rsidP="00813D78">
      <w:pPr>
        <w:rPr>
          <w:rFonts w:ascii="Arial" w:hAnsi="Arial" w:cs="Arial"/>
          <w:b/>
        </w:rPr>
      </w:pPr>
      <w:r>
        <w:rPr>
          <w:rFonts w:ascii="Arial" w:hAnsi="Arial" w:cs="Arial"/>
          <w:b/>
        </w:rPr>
        <w:t xml:space="preserve">N.B.: </w:t>
      </w:r>
      <w:r w:rsidRPr="00BB477E">
        <w:rPr>
          <w:rFonts w:ascii="Times New Roman" w:hAnsi="Times New Roman" w:cs="Times New Roman"/>
          <w:bCs/>
        </w:rPr>
        <w:t>Verranno prese in considerazione fino a due cifre decimali</w:t>
      </w:r>
      <w:r w:rsidR="00025B3B">
        <w:rPr>
          <w:rFonts w:ascii="Times New Roman" w:hAnsi="Times New Roman" w:cs="Times New Roman"/>
          <w:bCs/>
        </w:rPr>
        <w:t>.</w:t>
      </w:r>
    </w:p>
    <w:p w14:paraId="35EE1E24" w14:textId="77777777" w:rsidR="00813D78" w:rsidRPr="00A65E11" w:rsidRDefault="00813D78" w:rsidP="00D029FB">
      <w:pPr>
        <w:jc w:val="center"/>
        <w:rPr>
          <w:rFonts w:ascii="Arial" w:hAnsi="Arial" w:cs="Arial"/>
          <w:b/>
        </w:rPr>
      </w:pPr>
    </w:p>
    <w:p w14:paraId="2B5C2904" w14:textId="77777777" w:rsidR="00813D78" w:rsidRDefault="00813D78" w:rsidP="00EC0FCE">
      <w:pPr>
        <w:jc w:val="both"/>
        <w:rPr>
          <w:rFonts w:ascii="Arial" w:hAnsi="Arial" w:cs="Arial"/>
        </w:rPr>
      </w:pPr>
    </w:p>
    <w:p w14:paraId="7841A97B" w14:textId="77777777" w:rsidR="00813D78" w:rsidRPr="00A65E11" w:rsidRDefault="00813D78" w:rsidP="00813D78">
      <w:pPr>
        <w:jc w:val="center"/>
        <w:rPr>
          <w:rFonts w:ascii="Arial" w:hAnsi="Arial" w:cs="Arial"/>
          <w:b/>
        </w:rPr>
      </w:pPr>
      <w:r w:rsidRPr="00A65E11">
        <w:rPr>
          <w:rFonts w:ascii="Arial" w:hAnsi="Arial" w:cs="Arial"/>
          <w:b/>
        </w:rPr>
        <w:lastRenderedPageBreak/>
        <w:t>E DICHIARA</w:t>
      </w:r>
    </w:p>
    <w:p w14:paraId="0A0FD503" w14:textId="77777777" w:rsidR="00813D78" w:rsidRDefault="00813D78" w:rsidP="00025B3B">
      <w:pPr>
        <w:pStyle w:val="Paragrafoelenco"/>
        <w:numPr>
          <w:ilvl w:val="0"/>
          <w:numId w:val="8"/>
        </w:numPr>
        <w:jc w:val="both"/>
        <w:rPr>
          <w:rFonts w:ascii="Arial" w:hAnsi="Arial" w:cs="Arial"/>
        </w:rPr>
      </w:pPr>
      <w:r>
        <w:rPr>
          <w:rFonts w:ascii="Arial" w:hAnsi="Arial" w:cs="Arial"/>
        </w:rPr>
        <w:t xml:space="preserve">che </w:t>
      </w:r>
      <w:r w:rsidRPr="008F20EE">
        <w:rPr>
          <w:rFonts w:ascii="Arial" w:hAnsi="Arial" w:cs="Arial"/>
        </w:rPr>
        <w:t xml:space="preserve">i costi aziendali dell’impresa concernenti l’adempimento delle disposizioni in materia di salute e sicurezza sui luoghi di lavoro, di cui all’articolo </w:t>
      </w:r>
      <w:r>
        <w:rPr>
          <w:rFonts w:ascii="Arial" w:hAnsi="Arial" w:cs="Arial"/>
        </w:rPr>
        <w:t>108</w:t>
      </w:r>
      <w:r w:rsidRPr="008F20EE">
        <w:rPr>
          <w:rFonts w:ascii="Arial" w:hAnsi="Arial" w:cs="Arial"/>
        </w:rPr>
        <w:t xml:space="preserve">, comma </w:t>
      </w:r>
      <w:r>
        <w:rPr>
          <w:rFonts w:ascii="Arial" w:hAnsi="Arial" w:cs="Arial"/>
        </w:rPr>
        <w:t>9</w:t>
      </w:r>
      <w:r w:rsidRPr="008F20EE">
        <w:rPr>
          <w:rFonts w:ascii="Arial" w:hAnsi="Arial" w:cs="Arial"/>
        </w:rPr>
        <w:t xml:space="preserve">, del </w:t>
      </w:r>
      <w:proofErr w:type="spellStart"/>
      <w:proofErr w:type="gramStart"/>
      <w:r w:rsidRPr="008F20EE">
        <w:rPr>
          <w:rFonts w:ascii="Arial" w:hAnsi="Arial" w:cs="Arial"/>
        </w:rPr>
        <w:t>D.Lgs</w:t>
      </w:r>
      <w:proofErr w:type="gramEnd"/>
      <w:r w:rsidRPr="008F20EE">
        <w:rPr>
          <w:rFonts w:ascii="Arial" w:hAnsi="Arial" w:cs="Arial"/>
        </w:rPr>
        <w:t>.</w:t>
      </w:r>
      <w:proofErr w:type="spellEnd"/>
      <w:r w:rsidRPr="008F20EE">
        <w:rPr>
          <w:rFonts w:ascii="Arial" w:hAnsi="Arial" w:cs="Arial"/>
        </w:rPr>
        <w:t xml:space="preserve"> </w:t>
      </w:r>
      <w:r>
        <w:rPr>
          <w:rFonts w:ascii="Arial" w:hAnsi="Arial" w:cs="Arial"/>
        </w:rPr>
        <w:t xml:space="preserve">36/2023 e </w:t>
      </w:r>
      <w:proofErr w:type="spellStart"/>
      <w:r>
        <w:rPr>
          <w:rFonts w:ascii="Arial" w:hAnsi="Arial" w:cs="Arial"/>
        </w:rPr>
        <w:t>ssmmii</w:t>
      </w:r>
      <w:proofErr w:type="spellEnd"/>
      <w:r w:rsidRPr="008F20EE">
        <w:rPr>
          <w:rFonts w:ascii="Arial" w:hAnsi="Arial" w:cs="Arial"/>
        </w:rPr>
        <w:t xml:space="preserve">, ammontano ad </w:t>
      </w:r>
      <w:r>
        <w:rPr>
          <w:rFonts w:ascii="Arial" w:hAnsi="Arial" w:cs="Arial"/>
        </w:rPr>
        <w:t xml:space="preserve">€ </w:t>
      </w:r>
      <w:r w:rsidRPr="008F20EE">
        <w:rPr>
          <w:rFonts w:ascii="Arial" w:hAnsi="Arial" w:cs="Arial"/>
        </w:rPr>
        <w:t>________________________</w:t>
      </w:r>
      <w:r>
        <w:rPr>
          <w:rFonts w:ascii="Arial" w:hAnsi="Arial" w:cs="Arial"/>
        </w:rPr>
        <w:t>;</w:t>
      </w:r>
    </w:p>
    <w:p w14:paraId="1C6B9B59" w14:textId="77777777" w:rsidR="00813D78" w:rsidRDefault="00813D78" w:rsidP="00025B3B">
      <w:pPr>
        <w:pStyle w:val="Paragrafoelenco"/>
        <w:ind w:left="284" w:hanging="284"/>
        <w:jc w:val="both"/>
        <w:rPr>
          <w:rFonts w:ascii="Arial" w:hAnsi="Arial" w:cs="Arial"/>
        </w:rPr>
      </w:pPr>
    </w:p>
    <w:p w14:paraId="67337534" w14:textId="77777777" w:rsidR="00813D78" w:rsidRDefault="00813D78" w:rsidP="00025B3B">
      <w:pPr>
        <w:pStyle w:val="Paragrafoelenco"/>
        <w:numPr>
          <w:ilvl w:val="0"/>
          <w:numId w:val="8"/>
        </w:numPr>
        <w:jc w:val="both"/>
        <w:rPr>
          <w:rFonts w:ascii="Arial" w:hAnsi="Arial" w:cs="Arial"/>
        </w:rPr>
      </w:pPr>
      <w:r>
        <w:rPr>
          <w:rFonts w:ascii="Arial" w:hAnsi="Arial" w:cs="Arial"/>
        </w:rPr>
        <w:t xml:space="preserve">che il costo della manodopera è stimato in € __________________. </w:t>
      </w:r>
      <w:r w:rsidRPr="009A1641">
        <w:rPr>
          <w:rFonts w:ascii="Arial" w:hAnsi="Arial" w:cs="Arial"/>
        </w:rPr>
        <w:t xml:space="preserve"> </w:t>
      </w:r>
    </w:p>
    <w:p w14:paraId="17750C0A" w14:textId="77777777" w:rsidR="00813D78" w:rsidRDefault="00813D78" w:rsidP="00EC0FCE">
      <w:pPr>
        <w:jc w:val="both"/>
        <w:rPr>
          <w:rFonts w:ascii="Arial" w:hAnsi="Arial" w:cs="Arial"/>
        </w:rPr>
      </w:pPr>
    </w:p>
    <w:p w14:paraId="617B4A25" w14:textId="1A6928E8" w:rsidR="00907D83" w:rsidRDefault="00813D78" w:rsidP="00EC0FCE">
      <w:pPr>
        <w:jc w:val="both"/>
        <w:rPr>
          <w:rFonts w:ascii="Arial" w:hAnsi="Arial" w:cs="Arial"/>
        </w:rPr>
      </w:pPr>
      <w:r>
        <w:rPr>
          <w:rFonts w:ascii="Arial" w:hAnsi="Arial" w:cs="Arial"/>
        </w:rPr>
        <w:t xml:space="preserve">Per quanto sopra, si specifica di aver applicato </w:t>
      </w:r>
      <w:proofErr w:type="spellStart"/>
      <w:r w:rsidR="002065DF" w:rsidRPr="00EC0FCE">
        <w:rPr>
          <w:rFonts w:ascii="Arial" w:hAnsi="Arial" w:cs="Arial"/>
        </w:rPr>
        <w:t>iI</w:t>
      </w:r>
      <w:proofErr w:type="spellEnd"/>
      <w:r w:rsidR="002065DF" w:rsidRPr="00EC0FCE">
        <w:rPr>
          <w:rFonts w:ascii="Arial" w:hAnsi="Arial" w:cs="Arial"/>
        </w:rPr>
        <w:t xml:space="preserve"> seguente ribasso percentuale </w:t>
      </w:r>
      <w:r w:rsidR="004C086E" w:rsidRPr="00EC0FCE">
        <w:rPr>
          <w:rFonts w:ascii="Arial" w:hAnsi="Arial" w:cs="Arial"/>
        </w:rPr>
        <w:t>unico</w:t>
      </w:r>
      <w:r w:rsidR="00EC0FCE" w:rsidRPr="00EC0FCE">
        <w:rPr>
          <w:rFonts w:ascii="Arial" w:hAnsi="Arial" w:cs="Arial"/>
        </w:rPr>
        <w:t xml:space="preserve"> </w:t>
      </w:r>
      <w:r w:rsidR="002065DF" w:rsidRPr="00EC0FCE">
        <w:rPr>
          <w:rFonts w:ascii="Arial" w:hAnsi="Arial" w:cs="Arial"/>
        </w:rPr>
        <w:t>sull’importo a base di gara soggetto a ribasso</w:t>
      </w:r>
      <w:r w:rsidR="00EC0FCE" w:rsidRPr="00EC0FCE">
        <w:rPr>
          <w:rFonts w:ascii="Arial" w:hAnsi="Arial" w:cs="Arial"/>
        </w:rPr>
        <w:t>,</w:t>
      </w:r>
      <w:r w:rsidR="00C71972">
        <w:rPr>
          <w:rFonts w:ascii="Arial" w:hAnsi="Arial" w:cs="Arial"/>
        </w:rPr>
        <w:t xml:space="preserve"> pari a </w:t>
      </w:r>
      <w:r w:rsidR="00C71972" w:rsidRPr="00C71972">
        <w:rPr>
          <w:rFonts w:ascii="Arial" w:hAnsi="Arial" w:cs="Arial"/>
          <w:b/>
        </w:rPr>
        <w:t>€</w:t>
      </w:r>
      <w:r w:rsidR="00C71972">
        <w:rPr>
          <w:rFonts w:ascii="Arial" w:hAnsi="Arial" w:cs="Arial"/>
        </w:rPr>
        <w:t xml:space="preserve"> </w:t>
      </w:r>
      <w:r w:rsidR="00C71972" w:rsidRPr="00C71972">
        <w:rPr>
          <w:rFonts w:ascii="Arial" w:hAnsi="Arial" w:cs="Arial"/>
          <w:b/>
        </w:rPr>
        <w:t>3.315.433,28</w:t>
      </w:r>
      <w:r w:rsidR="00E6250E" w:rsidRPr="00EC0FCE">
        <w:rPr>
          <w:rFonts w:ascii="Arial" w:hAnsi="Arial" w:cs="Arial"/>
        </w:rPr>
        <w:t>:</w:t>
      </w:r>
    </w:p>
    <w:tbl>
      <w:tblPr>
        <w:tblStyle w:val="Grigliatabella"/>
        <w:tblW w:w="9634" w:type="dxa"/>
        <w:tblLook w:val="04A0" w:firstRow="1" w:lastRow="0" w:firstColumn="1" w:lastColumn="0" w:noHBand="0" w:noVBand="1"/>
      </w:tblPr>
      <w:tblGrid>
        <w:gridCol w:w="2830"/>
        <w:gridCol w:w="6804"/>
      </w:tblGrid>
      <w:tr w:rsidR="00907D83" w14:paraId="443112C9" w14:textId="77777777" w:rsidTr="00907D83">
        <w:tc>
          <w:tcPr>
            <w:tcW w:w="2830" w:type="dxa"/>
            <w:shd w:val="clear" w:color="auto" w:fill="D9D9D9" w:themeFill="background1" w:themeFillShade="D9"/>
          </w:tcPr>
          <w:p w14:paraId="51D84DE0" w14:textId="77777777" w:rsidR="00907D83" w:rsidRDefault="00907D83" w:rsidP="00907D83">
            <w:pPr>
              <w:jc w:val="center"/>
              <w:rPr>
                <w:rFonts w:ascii="Arial" w:hAnsi="Arial" w:cs="Arial"/>
              </w:rPr>
            </w:pPr>
            <w:r>
              <w:rPr>
                <w:rFonts w:ascii="Arial" w:hAnsi="Arial" w:cs="Arial"/>
              </w:rPr>
              <w:t>In cifre</w:t>
            </w:r>
          </w:p>
        </w:tc>
        <w:tc>
          <w:tcPr>
            <w:tcW w:w="6804" w:type="dxa"/>
            <w:shd w:val="clear" w:color="auto" w:fill="D9D9D9" w:themeFill="background1" w:themeFillShade="D9"/>
          </w:tcPr>
          <w:p w14:paraId="72305B72" w14:textId="77777777" w:rsidR="00907D83" w:rsidRDefault="00907D83" w:rsidP="00907D83">
            <w:pPr>
              <w:jc w:val="center"/>
              <w:rPr>
                <w:rFonts w:ascii="Arial" w:hAnsi="Arial" w:cs="Arial"/>
              </w:rPr>
            </w:pPr>
            <w:r>
              <w:rPr>
                <w:rFonts w:ascii="Arial" w:hAnsi="Arial" w:cs="Arial"/>
              </w:rPr>
              <w:t>In lettere</w:t>
            </w:r>
          </w:p>
        </w:tc>
      </w:tr>
      <w:tr w:rsidR="00907D83" w14:paraId="0B91B0D4" w14:textId="77777777" w:rsidTr="00907D83">
        <w:tc>
          <w:tcPr>
            <w:tcW w:w="2830" w:type="dxa"/>
          </w:tcPr>
          <w:p w14:paraId="29AA71ED" w14:textId="77777777" w:rsidR="00907D83" w:rsidRDefault="00907D83" w:rsidP="00D029FB">
            <w:pPr>
              <w:rPr>
                <w:rFonts w:ascii="Arial" w:hAnsi="Arial" w:cs="Arial"/>
              </w:rPr>
            </w:pPr>
          </w:p>
          <w:p w14:paraId="0AE160D3" w14:textId="77777777" w:rsidR="00907D83" w:rsidRDefault="002065DF" w:rsidP="00D029FB">
            <w:pPr>
              <w:rPr>
                <w:rFonts w:ascii="Arial" w:hAnsi="Arial" w:cs="Arial"/>
              </w:rPr>
            </w:pPr>
            <w:r>
              <w:rPr>
                <w:rFonts w:ascii="Arial" w:hAnsi="Arial" w:cs="Arial"/>
              </w:rPr>
              <w:t>___________%</w:t>
            </w:r>
          </w:p>
          <w:p w14:paraId="034C3C53" w14:textId="77777777" w:rsidR="00907D83" w:rsidRDefault="00907D83" w:rsidP="00D029FB">
            <w:pPr>
              <w:rPr>
                <w:rFonts w:ascii="Arial" w:hAnsi="Arial" w:cs="Arial"/>
              </w:rPr>
            </w:pPr>
          </w:p>
        </w:tc>
        <w:tc>
          <w:tcPr>
            <w:tcW w:w="6804" w:type="dxa"/>
          </w:tcPr>
          <w:p w14:paraId="1EB2DC13" w14:textId="77777777" w:rsidR="00907D83" w:rsidRDefault="00907D83" w:rsidP="00D029FB">
            <w:pPr>
              <w:rPr>
                <w:rFonts w:ascii="Arial" w:hAnsi="Arial" w:cs="Arial"/>
              </w:rPr>
            </w:pPr>
          </w:p>
          <w:p w14:paraId="4EB186EA" w14:textId="1687CD6B" w:rsidR="00907D83" w:rsidRDefault="00CC3330" w:rsidP="005B7E34">
            <w:pPr>
              <w:rPr>
                <w:rFonts w:ascii="Arial" w:hAnsi="Arial" w:cs="Arial"/>
              </w:rPr>
            </w:pPr>
            <w:r>
              <w:rPr>
                <w:rFonts w:ascii="Arial" w:hAnsi="Arial" w:cs="Arial"/>
              </w:rPr>
              <w:t xml:space="preserve">   </w:t>
            </w:r>
            <w:r w:rsidR="005B7E34">
              <w:rPr>
                <w:rFonts w:ascii="Arial" w:hAnsi="Arial" w:cs="Arial"/>
              </w:rPr>
              <w:t>__________________________________________</w:t>
            </w:r>
            <w:r>
              <w:rPr>
                <w:rFonts w:ascii="Arial" w:hAnsi="Arial" w:cs="Arial"/>
              </w:rPr>
              <w:t xml:space="preserve">    per cento</w:t>
            </w:r>
          </w:p>
        </w:tc>
      </w:tr>
    </w:tbl>
    <w:p w14:paraId="530FB808" w14:textId="6EAA3CAC" w:rsidR="003C1AE7" w:rsidRDefault="003C1AE7" w:rsidP="003C1AE7">
      <w:pPr>
        <w:jc w:val="both"/>
        <w:rPr>
          <w:rFonts w:ascii="Arial" w:hAnsi="Arial" w:cs="Arial"/>
        </w:rPr>
      </w:pPr>
    </w:p>
    <w:p w14:paraId="6CC2D840" w14:textId="77777777" w:rsidR="00813D78" w:rsidRPr="003C1AE7" w:rsidRDefault="00813D78" w:rsidP="003C1AE7">
      <w:pPr>
        <w:jc w:val="both"/>
        <w:rPr>
          <w:rFonts w:ascii="Arial" w:hAnsi="Arial" w:cs="Arial"/>
        </w:rPr>
      </w:pPr>
    </w:p>
    <w:p w14:paraId="1D13DDB4" w14:textId="3D875903" w:rsidR="003C1AE7" w:rsidRPr="003C1AE7" w:rsidRDefault="003C1AE7" w:rsidP="003C1AE7">
      <w:pPr>
        <w:jc w:val="both"/>
        <w:rPr>
          <w:rFonts w:ascii="Arial" w:hAnsi="Arial" w:cs="Arial"/>
        </w:rPr>
      </w:pPr>
      <w:r w:rsidRPr="003C1AE7">
        <w:rPr>
          <w:rFonts w:ascii="Arial" w:hAnsi="Arial" w:cs="Arial"/>
        </w:rPr>
        <w:t>_________, lì</w:t>
      </w:r>
      <w:r>
        <w:rPr>
          <w:rFonts w:ascii="Arial" w:hAnsi="Arial" w:cs="Arial"/>
        </w:rPr>
        <w:t xml:space="preserve"> </w:t>
      </w:r>
      <w:r w:rsidRPr="003C1AE7">
        <w:rPr>
          <w:rFonts w:ascii="Arial" w:hAnsi="Arial" w:cs="Arial"/>
        </w:rPr>
        <w:t>_________________</w:t>
      </w:r>
    </w:p>
    <w:p w14:paraId="1E2D1138" w14:textId="77777777" w:rsidR="003C1AE7" w:rsidRDefault="003C1AE7" w:rsidP="003C1AE7">
      <w:pPr>
        <w:jc w:val="both"/>
        <w:rPr>
          <w:rFonts w:ascii="Arial" w:hAnsi="Arial" w:cs="Arial"/>
        </w:rPr>
      </w:pPr>
    </w:p>
    <w:p w14:paraId="7AB46716" w14:textId="3E2A6F62" w:rsidR="003C1AE7" w:rsidRDefault="003C1AE7" w:rsidP="003C1AE7">
      <w:pPr>
        <w:jc w:val="right"/>
        <w:rPr>
          <w:rFonts w:ascii="Arial" w:hAnsi="Arial" w:cs="Arial"/>
        </w:rPr>
      </w:pPr>
      <w:r w:rsidRPr="00402C4A">
        <w:rPr>
          <w:rFonts w:ascii="Arial" w:hAnsi="Arial" w:cs="Arial"/>
        </w:rPr>
        <w:t>IL LEGALE RAPPRESENTANTE</w:t>
      </w:r>
      <w:r>
        <w:rPr>
          <w:rFonts w:ascii="Arial" w:hAnsi="Arial" w:cs="Arial"/>
        </w:rPr>
        <w:t xml:space="preserve"> DEL/DELLA</w:t>
      </w:r>
    </w:p>
    <w:p w14:paraId="7B170BBE" w14:textId="77777777" w:rsidR="003C1AE7" w:rsidRDefault="003C1AE7" w:rsidP="003C1AE7">
      <w:pPr>
        <w:jc w:val="right"/>
        <w:rPr>
          <w:rFonts w:ascii="Arial" w:hAnsi="Arial" w:cs="Arial"/>
        </w:rPr>
      </w:pPr>
    </w:p>
    <w:p w14:paraId="7CFFEA13" w14:textId="00C3D531" w:rsidR="003C1AE7" w:rsidRPr="00402C4A" w:rsidRDefault="003C1AE7" w:rsidP="003C1AE7">
      <w:pPr>
        <w:jc w:val="right"/>
        <w:rPr>
          <w:rFonts w:ascii="Arial" w:hAnsi="Arial" w:cs="Arial"/>
        </w:rPr>
      </w:pPr>
      <w:r>
        <w:rPr>
          <w:rFonts w:ascii="Arial" w:hAnsi="Arial" w:cs="Arial"/>
        </w:rPr>
        <w:t>_____________________________________</w:t>
      </w:r>
    </w:p>
    <w:p w14:paraId="73D656B2" w14:textId="77777777" w:rsidR="003C1AE7" w:rsidRDefault="003C1AE7" w:rsidP="00AD7DA6">
      <w:pPr>
        <w:jc w:val="right"/>
        <w:rPr>
          <w:rFonts w:ascii="Arial" w:hAnsi="Arial" w:cs="Arial"/>
          <w:sz w:val="16"/>
          <w:szCs w:val="16"/>
        </w:rPr>
      </w:pPr>
    </w:p>
    <w:p w14:paraId="2DBCBA0F" w14:textId="1050133D" w:rsidR="003C1AE7" w:rsidRDefault="003C1AE7" w:rsidP="003C1AE7">
      <w:pPr>
        <w:jc w:val="right"/>
        <w:rPr>
          <w:rFonts w:ascii="Arial" w:hAnsi="Arial" w:cs="Arial"/>
        </w:rPr>
      </w:pPr>
      <w:r>
        <w:rPr>
          <w:rFonts w:ascii="Arial" w:hAnsi="Arial" w:cs="Arial"/>
        </w:rPr>
        <w:t xml:space="preserve">FIRMA </w:t>
      </w:r>
    </w:p>
    <w:p w14:paraId="514C7288" w14:textId="77777777" w:rsidR="003C1AE7" w:rsidRDefault="003C1AE7" w:rsidP="00AD7DA6">
      <w:pPr>
        <w:jc w:val="right"/>
        <w:rPr>
          <w:rFonts w:ascii="Arial" w:hAnsi="Arial" w:cs="Arial"/>
          <w:sz w:val="16"/>
          <w:szCs w:val="16"/>
        </w:rPr>
      </w:pPr>
      <w:r w:rsidRPr="00402C4A">
        <w:rPr>
          <w:rFonts w:ascii="Arial" w:hAnsi="Arial" w:cs="Arial"/>
          <w:sz w:val="16"/>
          <w:szCs w:val="16"/>
        </w:rPr>
        <w:t>APPORRE FIRMA DIGITALE DEL LEGALE RAPPRESENTANTE</w:t>
      </w:r>
    </w:p>
    <w:p w14:paraId="3B2DD020" w14:textId="77777777" w:rsidR="003C1AE7" w:rsidRPr="00AD7DA6" w:rsidRDefault="003C1AE7" w:rsidP="00AD7DA6">
      <w:pPr>
        <w:jc w:val="right"/>
        <w:rPr>
          <w:rFonts w:ascii="Arial" w:hAnsi="Arial" w:cs="Arial"/>
          <w:sz w:val="14"/>
          <w:szCs w:val="16"/>
        </w:rPr>
      </w:pPr>
    </w:p>
    <w:p w14:paraId="7160D934" w14:textId="77777777" w:rsidR="00E936AA" w:rsidRDefault="00E936AA" w:rsidP="00402C4A">
      <w:pPr>
        <w:jc w:val="right"/>
        <w:rPr>
          <w:rFonts w:ascii="Arial" w:hAnsi="Arial" w:cs="Arial"/>
        </w:rPr>
      </w:pPr>
    </w:p>
    <w:p w14:paraId="2B79A258" w14:textId="77777777" w:rsidR="00E936AA" w:rsidRDefault="00E936AA" w:rsidP="00402C4A">
      <w:pPr>
        <w:jc w:val="right"/>
        <w:rPr>
          <w:rFonts w:ascii="Arial" w:hAnsi="Arial" w:cs="Arial"/>
        </w:rPr>
      </w:pPr>
    </w:p>
    <w:p w14:paraId="6B85A8D5" w14:textId="77777777" w:rsidR="00CD05D4" w:rsidRDefault="00D029FB" w:rsidP="00CD05D4">
      <w:pPr>
        <w:rPr>
          <w:rFonts w:ascii="Arial" w:hAnsi="Arial" w:cs="Arial"/>
          <w:sz w:val="16"/>
          <w:szCs w:val="16"/>
        </w:rPr>
      </w:pPr>
      <w:r w:rsidRPr="00402C4A">
        <w:rPr>
          <w:rFonts w:ascii="Arial" w:hAnsi="Arial" w:cs="Arial"/>
          <w:sz w:val="16"/>
          <w:szCs w:val="16"/>
        </w:rPr>
        <w:t>NOTE:</w:t>
      </w:r>
    </w:p>
    <w:p w14:paraId="01AAE92C" w14:textId="5B2D790F" w:rsidR="00CD05D4" w:rsidRPr="008D4A89" w:rsidRDefault="00CD05D4" w:rsidP="00CD05D4">
      <w:pPr>
        <w:rPr>
          <w:rFonts w:ascii="Arial" w:hAnsi="Arial" w:cs="Arial"/>
          <w:sz w:val="12"/>
          <w:szCs w:val="12"/>
        </w:rPr>
      </w:pPr>
      <w:r w:rsidRPr="008D4A89">
        <w:rPr>
          <w:rFonts w:ascii="Arial" w:hAnsi="Arial" w:cs="Arial"/>
          <w:sz w:val="12"/>
          <w:szCs w:val="12"/>
        </w:rPr>
        <w:t>L’offerta economica</w:t>
      </w:r>
      <w:r w:rsidR="003C1AE7">
        <w:rPr>
          <w:rFonts w:ascii="Arial" w:hAnsi="Arial" w:cs="Arial"/>
          <w:sz w:val="12"/>
          <w:szCs w:val="12"/>
        </w:rPr>
        <w:t xml:space="preserve"> e temporale</w:t>
      </w:r>
      <w:r w:rsidRPr="008D4A89">
        <w:rPr>
          <w:rFonts w:ascii="Arial" w:hAnsi="Arial" w:cs="Arial"/>
          <w:sz w:val="12"/>
          <w:szCs w:val="12"/>
        </w:rPr>
        <w:t xml:space="preserve"> deve essere sottoscritta digitalmente, a pena di esclusione:</w:t>
      </w:r>
    </w:p>
    <w:p w14:paraId="14BFDEC8" w14:textId="77777777" w:rsidR="00CD05D4" w:rsidRPr="008D4A89" w:rsidRDefault="00CD05D4" w:rsidP="00CD05D4">
      <w:pPr>
        <w:pStyle w:val="Paragrafoelenco"/>
        <w:numPr>
          <w:ilvl w:val="0"/>
          <w:numId w:val="2"/>
        </w:numPr>
        <w:jc w:val="both"/>
        <w:rPr>
          <w:rFonts w:ascii="Arial" w:hAnsi="Arial" w:cs="Arial"/>
          <w:sz w:val="12"/>
          <w:szCs w:val="12"/>
        </w:rPr>
      </w:pPr>
      <w:r w:rsidRPr="008D4A89">
        <w:rPr>
          <w:rFonts w:ascii="Arial" w:hAnsi="Arial" w:cs="Arial"/>
          <w:sz w:val="12"/>
          <w:szCs w:val="12"/>
        </w:rPr>
        <w:t xml:space="preserve">dal legale rappresentante del concorrente singolo o dal soggetto munito dei necessari poteri; </w:t>
      </w:r>
    </w:p>
    <w:p w14:paraId="1FD24F11" w14:textId="77777777" w:rsidR="00CD05D4" w:rsidRPr="008D4A89" w:rsidRDefault="00CD05D4" w:rsidP="00CD05D4">
      <w:pPr>
        <w:pStyle w:val="Paragrafoelenco"/>
        <w:numPr>
          <w:ilvl w:val="0"/>
          <w:numId w:val="2"/>
        </w:numPr>
        <w:jc w:val="both"/>
        <w:rPr>
          <w:rFonts w:ascii="Arial" w:hAnsi="Arial" w:cs="Arial"/>
          <w:sz w:val="12"/>
          <w:szCs w:val="12"/>
        </w:rPr>
      </w:pPr>
      <w:r w:rsidRPr="008D4A89">
        <w:rPr>
          <w:rFonts w:ascii="Arial" w:hAnsi="Arial" w:cs="Arial"/>
          <w:sz w:val="12"/>
          <w:szCs w:val="12"/>
        </w:rPr>
        <w:t xml:space="preserve">in caso di RTI o consorzio ordinario costituito e GEIE, dal legale rappresentante della mandataria o della capofila o dal soggetto munito dei necessari poteri; </w:t>
      </w:r>
    </w:p>
    <w:p w14:paraId="622FF054" w14:textId="77777777" w:rsidR="00CD05D4" w:rsidRPr="008D4A89" w:rsidRDefault="00CD05D4" w:rsidP="00CD05D4">
      <w:pPr>
        <w:pStyle w:val="Paragrafoelenco"/>
        <w:numPr>
          <w:ilvl w:val="0"/>
          <w:numId w:val="2"/>
        </w:numPr>
        <w:jc w:val="both"/>
        <w:rPr>
          <w:rFonts w:ascii="Arial" w:hAnsi="Arial" w:cs="Arial"/>
          <w:sz w:val="12"/>
          <w:szCs w:val="12"/>
        </w:rPr>
      </w:pPr>
      <w:r w:rsidRPr="008D4A89">
        <w:rPr>
          <w:rFonts w:ascii="Arial" w:hAnsi="Arial" w:cs="Arial"/>
          <w:sz w:val="12"/>
          <w:szCs w:val="12"/>
        </w:rPr>
        <w:t>in caso di RTI o consorzio ordinario non ancora costituito, dal legale rappresentante o dal soggetto munito dei necessari poteri di ciascuna impresa componente il raggruppamento o il consorzio;</w:t>
      </w:r>
    </w:p>
    <w:p w14:paraId="6423A659" w14:textId="77777777" w:rsidR="00CD05D4" w:rsidRPr="008D4A89" w:rsidRDefault="00CD05D4" w:rsidP="00CD05D4">
      <w:pPr>
        <w:pStyle w:val="Paragrafoelenco"/>
        <w:numPr>
          <w:ilvl w:val="0"/>
          <w:numId w:val="2"/>
        </w:numPr>
        <w:jc w:val="both"/>
        <w:rPr>
          <w:rFonts w:ascii="Arial" w:hAnsi="Arial" w:cs="Arial"/>
          <w:sz w:val="12"/>
          <w:szCs w:val="12"/>
        </w:rPr>
      </w:pPr>
      <w:r w:rsidRPr="008D4A89">
        <w:rPr>
          <w:rFonts w:ascii="Arial" w:hAnsi="Arial" w:cs="Arial"/>
          <w:sz w:val="12"/>
          <w:szCs w:val="12"/>
        </w:rPr>
        <w:t xml:space="preserve">in caso di consorzio stabile o di consorzio di cooperative e imprese artigiane, dal legale rappresentante del consorzio stesso o dal soggetto munito dei necessari poteri; </w:t>
      </w:r>
    </w:p>
    <w:p w14:paraId="46B18A62" w14:textId="77777777" w:rsidR="00CD05D4" w:rsidRPr="008D4A89" w:rsidRDefault="00CD05D4" w:rsidP="00CD05D4">
      <w:pPr>
        <w:pStyle w:val="Paragrafoelenco"/>
        <w:numPr>
          <w:ilvl w:val="0"/>
          <w:numId w:val="2"/>
        </w:numPr>
        <w:jc w:val="both"/>
        <w:rPr>
          <w:rFonts w:ascii="Arial" w:hAnsi="Arial" w:cs="Arial"/>
          <w:sz w:val="12"/>
          <w:szCs w:val="12"/>
        </w:rPr>
      </w:pPr>
      <w:r w:rsidRPr="008D4A89">
        <w:rPr>
          <w:rFonts w:ascii="Arial" w:hAnsi="Arial" w:cs="Arial"/>
          <w:sz w:val="12"/>
          <w:szCs w:val="12"/>
        </w:rPr>
        <w:t xml:space="preserve">in caso di rete: </w:t>
      </w:r>
    </w:p>
    <w:p w14:paraId="2416BA94" w14:textId="77777777" w:rsidR="00CD05D4" w:rsidRPr="008D4A89" w:rsidRDefault="00CD05D4" w:rsidP="008D4A89">
      <w:pPr>
        <w:pStyle w:val="Paragrafoelenco"/>
        <w:numPr>
          <w:ilvl w:val="0"/>
          <w:numId w:val="5"/>
        </w:numPr>
        <w:ind w:left="1134"/>
        <w:jc w:val="both"/>
        <w:rPr>
          <w:rFonts w:ascii="Arial" w:hAnsi="Arial" w:cs="Arial"/>
          <w:sz w:val="12"/>
          <w:szCs w:val="12"/>
        </w:rPr>
      </w:pPr>
      <w:r w:rsidRPr="008D4A89">
        <w:rPr>
          <w:rFonts w:ascii="Arial" w:hAnsi="Arial" w:cs="Arial"/>
          <w:sz w:val="12"/>
          <w:szCs w:val="12"/>
        </w:rPr>
        <w:t>se la rete è dotata di soggettività giuridica, la domanda di partecipazione deve essere sottoscritta dall’organo comune dotato di poteri di rappresentanza;</w:t>
      </w:r>
    </w:p>
    <w:p w14:paraId="1700859A" w14:textId="77777777" w:rsidR="00CD05D4" w:rsidRPr="008D4A89" w:rsidRDefault="00CD05D4" w:rsidP="008D4A89">
      <w:pPr>
        <w:pStyle w:val="Paragrafoelenco"/>
        <w:numPr>
          <w:ilvl w:val="0"/>
          <w:numId w:val="5"/>
        </w:numPr>
        <w:ind w:left="1134"/>
        <w:jc w:val="both"/>
        <w:rPr>
          <w:rFonts w:ascii="Arial" w:hAnsi="Arial" w:cs="Arial"/>
          <w:sz w:val="12"/>
          <w:szCs w:val="12"/>
        </w:rPr>
      </w:pPr>
      <w:r w:rsidRPr="008D4A89">
        <w:rPr>
          <w:rFonts w:ascii="Arial" w:hAnsi="Arial" w:cs="Arial"/>
          <w:sz w:val="12"/>
          <w:szCs w:val="12"/>
        </w:rPr>
        <w:t>in tutte le altre forme di rete, la domanda di partecipazione deve essere sottoscritta da tutti i legali rappresentanti delle imprese associate nel contratto di rete che partecipano alla gara.</w:t>
      </w:r>
    </w:p>
    <w:p w14:paraId="0A122384" w14:textId="3E7F5E2C" w:rsidR="00CD05D4" w:rsidRPr="008D4A89" w:rsidRDefault="00CD05D4" w:rsidP="008D4A89">
      <w:pPr>
        <w:jc w:val="both"/>
        <w:rPr>
          <w:rFonts w:ascii="Arial" w:hAnsi="Arial" w:cs="Arial"/>
          <w:sz w:val="12"/>
          <w:szCs w:val="12"/>
        </w:rPr>
      </w:pPr>
      <w:r w:rsidRPr="008D4A89">
        <w:rPr>
          <w:rFonts w:ascii="Arial" w:hAnsi="Arial" w:cs="Arial"/>
          <w:sz w:val="12"/>
          <w:szCs w:val="12"/>
        </w:rPr>
        <w:t>Se è firmata digitalmente da un procuratore, il concorrente allega copia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visura.</w:t>
      </w:r>
    </w:p>
    <w:p w14:paraId="74E925C3" w14:textId="77777777" w:rsidR="005655FC" w:rsidRPr="00402C4A" w:rsidRDefault="005655FC" w:rsidP="008D4A89">
      <w:pPr>
        <w:pStyle w:val="Paragrafoelenco"/>
        <w:jc w:val="both"/>
        <w:rPr>
          <w:rFonts w:ascii="Arial" w:hAnsi="Arial" w:cs="Arial"/>
          <w:sz w:val="16"/>
          <w:szCs w:val="16"/>
        </w:rPr>
      </w:pPr>
    </w:p>
    <w:sectPr w:rsidR="005655FC" w:rsidRPr="00402C4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84E8F"/>
    <w:multiLevelType w:val="hybridMultilevel"/>
    <w:tmpl w:val="004471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9200A11"/>
    <w:multiLevelType w:val="hybridMultilevel"/>
    <w:tmpl w:val="C1660E76"/>
    <w:lvl w:ilvl="0" w:tplc="00000020">
      <w:numFmt w:val="bullet"/>
      <w:lvlText w:val="-"/>
      <w:lvlJc w:val="left"/>
      <w:pPr>
        <w:ind w:left="720" w:hanging="360"/>
      </w:pPr>
      <w:rPr>
        <w:rFonts w:ascii="Times New Roman" w:hAnsi="Times New Roman" w:hint="default"/>
        <w:b/>
        <w:color w:val="00000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D3F36E2"/>
    <w:multiLevelType w:val="hybridMultilevel"/>
    <w:tmpl w:val="8D0811D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5D17683"/>
    <w:multiLevelType w:val="hybridMultilevel"/>
    <w:tmpl w:val="C264F638"/>
    <w:lvl w:ilvl="0" w:tplc="360A7E3C">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05062A3"/>
    <w:multiLevelType w:val="hybridMultilevel"/>
    <w:tmpl w:val="AC70CA76"/>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5D51B41"/>
    <w:multiLevelType w:val="hybridMultilevel"/>
    <w:tmpl w:val="3876518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01E3A18"/>
    <w:multiLevelType w:val="hybridMultilevel"/>
    <w:tmpl w:val="D1044154"/>
    <w:lvl w:ilvl="0" w:tplc="E01E640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7C81F35"/>
    <w:multiLevelType w:val="hybridMultilevel"/>
    <w:tmpl w:val="DF62489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5"/>
  </w:num>
  <w:num w:numId="5">
    <w:abstractNumId w:val="2"/>
  </w:num>
  <w:num w:numId="6">
    <w:abstractNumId w:val="7"/>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9FB"/>
    <w:rsid w:val="00020B78"/>
    <w:rsid w:val="00025B3B"/>
    <w:rsid w:val="00071AF1"/>
    <w:rsid w:val="000E1E78"/>
    <w:rsid w:val="000F5F5C"/>
    <w:rsid w:val="001D486F"/>
    <w:rsid w:val="002065DF"/>
    <w:rsid w:val="00265E19"/>
    <w:rsid w:val="00375D71"/>
    <w:rsid w:val="003C1AE7"/>
    <w:rsid w:val="00402C4A"/>
    <w:rsid w:val="00416831"/>
    <w:rsid w:val="004729EF"/>
    <w:rsid w:val="004C086E"/>
    <w:rsid w:val="004E538B"/>
    <w:rsid w:val="004F5E43"/>
    <w:rsid w:val="005655FC"/>
    <w:rsid w:val="005B7E34"/>
    <w:rsid w:val="00616249"/>
    <w:rsid w:val="00632F57"/>
    <w:rsid w:val="00721B23"/>
    <w:rsid w:val="007739E8"/>
    <w:rsid w:val="00796A8A"/>
    <w:rsid w:val="00813D78"/>
    <w:rsid w:val="0083591E"/>
    <w:rsid w:val="0087057C"/>
    <w:rsid w:val="008D4A89"/>
    <w:rsid w:val="008F20EE"/>
    <w:rsid w:val="00907D83"/>
    <w:rsid w:val="009A1641"/>
    <w:rsid w:val="00A45DDE"/>
    <w:rsid w:val="00A54379"/>
    <w:rsid w:val="00A65E11"/>
    <w:rsid w:val="00AA5841"/>
    <w:rsid w:val="00AD7DA6"/>
    <w:rsid w:val="00AF1219"/>
    <w:rsid w:val="00C71972"/>
    <w:rsid w:val="00CC3330"/>
    <w:rsid w:val="00CD05D4"/>
    <w:rsid w:val="00CD553C"/>
    <w:rsid w:val="00D029FB"/>
    <w:rsid w:val="00D5245D"/>
    <w:rsid w:val="00DD4863"/>
    <w:rsid w:val="00E05DEB"/>
    <w:rsid w:val="00E6250E"/>
    <w:rsid w:val="00E936AA"/>
    <w:rsid w:val="00EC0FCE"/>
    <w:rsid w:val="00F80CA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3F57EC"/>
  <w15:docId w15:val="{034E6FBD-D295-4EB8-9B95-1BE8F10B8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D029FB"/>
    <w:pPr>
      <w:ind w:left="720"/>
      <w:contextualSpacing/>
    </w:pPr>
  </w:style>
  <w:style w:type="table" w:styleId="Grigliatabella">
    <w:name w:val="Table Grid"/>
    <w:basedOn w:val="Tabellanormale"/>
    <w:uiPriority w:val="39"/>
    <w:rsid w:val="00907D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A45DD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45D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568</Words>
  <Characters>3238</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Nadia Martellotta</dc:creator>
  <cp:lastModifiedBy>Utente</cp:lastModifiedBy>
  <cp:revision>2</cp:revision>
  <cp:lastPrinted>2018-04-05T14:58:00Z</cp:lastPrinted>
  <dcterms:created xsi:type="dcterms:W3CDTF">2025-10-02T14:02:00Z</dcterms:created>
  <dcterms:modified xsi:type="dcterms:W3CDTF">2025-10-02T14:02:00Z</dcterms:modified>
</cp:coreProperties>
</file>